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0" w:rsidRPr="00916C20" w:rsidRDefault="00916C20" w:rsidP="00916C2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 w:rsidRPr="00916C20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Publicado el: 11/05/15</w:t>
      </w:r>
    </w:p>
    <w:p w:rsidR="00916C20" w:rsidRPr="00916C20" w:rsidRDefault="00916C20" w:rsidP="00916C20">
      <w:pPr>
        <w:shd w:val="clear" w:color="auto" w:fill="FFFFFF"/>
        <w:spacing w:after="120" w:line="270" w:lineRule="atLeast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  <w:lang w:eastAsia="es-ES"/>
        </w:rPr>
      </w:pPr>
      <w:r w:rsidRPr="00916C20">
        <w:rPr>
          <w:rFonts w:ascii="Arial" w:eastAsia="Times New Roman" w:hAnsi="Arial" w:cs="Arial"/>
          <w:color w:val="000000"/>
          <w:sz w:val="42"/>
          <w:szCs w:val="42"/>
          <w:lang w:eastAsia="es-ES"/>
        </w:rPr>
        <w:t>A no fumar me apunto: exposición contra el tabaquismo (25 al 31 de mayo)</w:t>
      </w:r>
    </w:p>
    <w:p w:rsidR="00916C20" w:rsidRPr="00916C20" w:rsidRDefault="00916C20" w:rsidP="00916C20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555555"/>
          <w:sz w:val="18"/>
          <w:szCs w:val="18"/>
          <w:lang w:eastAsia="es-ES"/>
        </w:rPr>
      </w:pPr>
      <w:r>
        <w:rPr>
          <w:rFonts w:ascii="Arial" w:eastAsia="Times New Roman" w:hAnsi="Arial" w:cs="Arial"/>
          <w:noProof/>
          <w:color w:val="555555"/>
          <w:sz w:val="18"/>
          <w:szCs w:val="18"/>
          <w:lang w:eastAsia="es-ES"/>
        </w:rPr>
        <w:drawing>
          <wp:inline distT="0" distB="0" distL="0" distR="0">
            <wp:extent cx="152400" cy="152400"/>
            <wp:effectExtent l="19050" t="0" r="0" b="0"/>
            <wp:docPr id="1" name="Imagen 1" descr="http://www.commalaga.com/wp-content/themes/EducationStyle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malaga.com/wp-content/themes/EducationStyle/images/fol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C20">
        <w:rPr>
          <w:rFonts w:ascii="Arial" w:eastAsia="Times New Roman" w:hAnsi="Arial" w:cs="Arial"/>
          <w:color w:val="555555"/>
          <w:sz w:val="18"/>
          <w:lang w:eastAsia="es-ES"/>
        </w:rPr>
        <w:t> </w:t>
      </w:r>
      <w:r w:rsidRPr="00916C20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Categoría:</w:t>
      </w:r>
      <w:r w:rsidRPr="00916C20">
        <w:rPr>
          <w:rFonts w:ascii="Arial" w:eastAsia="Times New Roman" w:hAnsi="Arial" w:cs="Arial"/>
          <w:color w:val="555555"/>
          <w:sz w:val="18"/>
          <w:lang w:eastAsia="es-ES"/>
        </w:rPr>
        <w:t> </w:t>
      </w:r>
      <w:hyperlink r:id="rId5" w:history="1">
        <w:r w:rsidRPr="00916C20">
          <w:rPr>
            <w:rFonts w:ascii="inherit" w:eastAsia="Times New Roman" w:hAnsi="inherit" w:cs="Arial"/>
            <w:color w:val="FF7401"/>
            <w:sz w:val="18"/>
            <w:lang w:eastAsia="es-ES"/>
          </w:rPr>
          <w:t>Actividades socio-culturales</w:t>
        </w:r>
      </w:hyperlink>
    </w:p>
    <w:p w:rsidR="00916C20" w:rsidRPr="00916C20" w:rsidRDefault="00916C20" w:rsidP="00916C2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>
        <w:rPr>
          <w:rFonts w:ascii="inherit" w:eastAsia="Times New Roman" w:hAnsi="inherit" w:cs="Arial"/>
          <w:noProof/>
          <w:color w:val="FF7401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>
            <wp:extent cx="1238250" cy="1647825"/>
            <wp:effectExtent l="19050" t="0" r="0" b="0"/>
            <wp:docPr id="2" name="Imagen 2" descr="P110040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10040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La Sala de Exposiciones del Colegio de Médicos de Málaga acoge durante  la última semana de mayo (del 25 al 31), y coincidiendo con la celebración de la Semana sin humo y del Día Mundial Sin Tabaco, la muestra “A no Fumar Me Apunto”, que recoge diversos trabajos realizados por alumnos y profesores diversos institutos de Secundaria de Málaga y provincia, algunos de los cuales participan a lo largo de todo el curso escolar desarrollando en sus respectivos centros  el programa educativo “A no fumar me apunto” (ANFMA). Se trata de un programa sobre promoción de hábitos saludables y de prevención y de tratamiento del tabaquismo en el ámbito educativo y familiar organizado por las consejerías de Igualdad, Salud y Políticas Sociales y Educación, Cultura y Deporte y que cuenta también con la colaboración de la Consejería de Medio Ambiente y Ordenación del </w:t>
      </w:r>
      <w:proofErr w:type="gramStart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Territorio .</w:t>
      </w:r>
      <w:proofErr w:type="gramEnd"/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En  esta exposición participan otros centros educativos concienciados de la importancia que tiene la prevención, promoción y el desarrollo de hábitos de vida saludable entre los escolares.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La exposición ha sido coordinada por el médico y profesor del IES </w:t>
      </w:r>
      <w:proofErr w:type="spellStart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Guadalmedina</w:t>
      </w:r>
      <w:proofErr w:type="spellEnd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 xml:space="preserve">, Dr. Jaime Vela de la Obra, colegiado del </w:t>
      </w:r>
      <w:proofErr w:type="spellStart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Commálaga</w:t>
      </w:r>
      <w:proofErr w:type="spellEnd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Entre los objetivos y finalidades de esta muestra están: informar, sensibilizar, modificar actitudes inadecuadas sobre el consumo de tabaco, promover el desarrollo de hábitos de vida saludables, desarrollar actitudes y competencias,  invitar a reflexionar a los padres, a las familias, al entorno del centro educativo,  a la comunidad educativa, y a la población en general de  los beneficios que para la salud tiene el hábito saludable de no fumar pues, tal y como afirma el Dr. Vela “no olvidemos que el tabaco es la puerta de entrada para el consumo de otras drogas. Es necesario adoptar una actitud crítica sobre su consumo y potenciar y favorecer el desarrollo de numerosos valores”.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De esta manera el Colegio de Médicos de Málaga abre sus puertas a toda la ciudadanía y se convierte en un lugar de encuentro donde, desde distintos entornos y contextos, los escolares puedan compartir, intercambiar experiencias, tener un espacio dedicado a la interculturalidad y  mostrar la gran diversidad y puesta en común de los distintos centros educativos participantes invitando a reflexionar sobre el significado y lo importante que es para la salud el no fumar.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b/>
          <w:bCs/>
          <w:color w:val="222222"/>
          <w:sz w:val="20"/>
          <w:u w:val="single"/>
          <w:lang w:eastAsia="es-ES"/>
        </w:rPr>
        <w:t>Relación de centros educativos participantes: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CÁNOVAS DEL CASTILLO. MÁLAGA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lastRenderedPageBreak/>
        <w:t>-IES CHRISTINE PICASSO.MÁLAGA.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VICENTE ESPINEL.MÁLAGA.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CALA DE MIJAS. MIJAS (MÁLAGA).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GENIL. CUEVAS DE SAN MARCOS</w:t>
      </w:r>
      <w:proofErr w:type="gramStart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.(</w:t>
      </w:r>
      <w:proofErr w:type="gramEnd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MÄLAGA).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ALFAGUARA. YUNQUERA (MÄLAGA).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ALMENARA. VÉLEZ MÁLAGA</w:t>
      </w:r>
      <w:proofErr w:type="gramStart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.(</w:t>
      </w:r>
      <w:proofErr w:type="gramEnd"/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MÄLAGA).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CASTILLO DE LA YEDRA. CAZORLA. (JAÉN).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-IES GUADALMEDINA. MÄLAGA.</w:t>
      </w:r>
    </w:p>
    <w:p w:rsidR="00916C20" w:rsidRPr="00916C20" w:rsidRDefault="00916C20" w:rsidP="00916C20">
      <w:pPr>
        <w:shd w:val="clear" w:color="auto" w:fill="FFFFFF"/>
        <w:spacing w:after="30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</w:t>
      </w:r>
    </w:p>
    <w:p w:rsidR="00916C20" w:rsidRPr="00916C20" w:rsidRDefault="00916C20" w:rsidP="00916C20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ES"/>
        </w:rPr>
      </w:pPr>
      <w:r w:rsidRPr="00916C20">
        <w:rPr>
          <w:rFonts w:ascii="inherit" w:eastAsia="Times New Roman" w:hAnsi="inherit" w:cs="Arial"/>
          <w:color w:val="222222"/>
          <w:sz w:val="20"/>
          <w:szCs w:val="20"/>
          <w:lang w:eastAsia="es-ES"/>
        </w:rPr>
        <w:t> </w:t>
      </w:r>
    </w:p>
    <w:p w:rsidR="00606580" w:rsidRDefault="00606580"/>
    <w:sectPr w:rsidR="00606580" w:rsidSect="00606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C20"/>
    <w:rsid w:val="00606580"/>
    <w:rsid w:val="0091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80"/>
  </w:style>
  <w:style w:type="paragraph" w:styleId="Ttulo2">
    <w:name w:val="heading 2"/>
    <w:basedOn w:val="Normal"/>
    <w:link w:val="Ttulo2Car"/>
    <w:uiPriority w:val="9"/>
    <w:qFormat/>
    <w:rsid w:val="00916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16C2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916C20"/>
  </w:style>
  <w:style w:type="character" w:styleId="Hipervnculo">
    <w:name w:val="Hyperlink"/>
    <w:basedOn w:val="Fuentedeprrafopredeter"/>
    <w:uiPriority w:val="99"/>
    <w:semiHidden/>
    <w:unhideWhenUsed/>
    <w:rsid w:val="00916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16C2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6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2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000000"/>
            <w:right w:val="none" w:sz="0" w:space="0" w:color="auto"/>
          </w:divBdr>
          <w:divsChild>
            <w:div w:id="1349065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malaga.com/wp-content/uploads/2015/05/P1100400.jpg" TargetMode="External"/><Relationship Id="rId5" Type="http://schemas.openxmlformats.org/officeDocument/2006/relationships/hyperlink" Target="http://www.commalaga.com/category/c44-ciudadanos/c47-actividades-socio-culturale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2015-05-11T18:40:00Z</dcterms:created>
  <dcterms:modified xsi:type="dcterms:W3CDTF">2015-05-11T18:42:00Z</dcterms:modified>
</cp:coreProperties>
</file>